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D4B08"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D4B08"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D4B08" w:rsidRDefault="000D4B08">
            <w:pPr>
              <w:rPr>
                <w:rFonts w:cs="Calibri"/>
                <w:sz w:val="4"/>
              </w:rPr>
            </w:pPr>
          </w:p>
        </w:tc>
        <w:tc>
          <w:tcPr>
            <w:tcW w:w="2561" w:type="dxa"/>
            <w:tcBorders>
              <w:top w:val="nil"/>
              <w:left w:val="nil"/>
              <w:bottom w:val="single" w:sz="12" w:space="0" w:color="FF0000"/>
              <w:right w:val="nil"/>
            </w:tcBorders>
          </w:tcPr>
          <w:p w14:paraId="3511E3A9" w14:textId="77777777" w:rsidR="000D4B08" w:rsidRDefault="000D4B08">
            <w:pPr>
              <w:rPr>
                <w:rFonts w:cs="Calibri"/>
                <w:sz w:val="10"/>
              </w:rPr>
            </w:pPr>
          </w:p>
        </w:tc>
      </w:tr>
    </w:tbl>
    <w:p w14:paraId="5BC38BD1" w14:textId="77777777" w:rsidR="000D4B08" w:rsidRDefault="000D4B08">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D4B08"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0D4B08"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0D4B08"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D4B08" w:rsidRPr="001F4F14" w:rsidRDefault="000D4B08">
            <w:pPr>
              <w:rPr>
                <w:rFonts w:ascii="Tahoma" w:eastAsia="Cambria" w:hAnsi="Tahoma" w:cs="Tahoma"/>
                <w:sz w:val="16"/>
                <w:szCs w:val="16"/>
              </w:rPr>
            </w:pPr>
          </w:p>
        </w:tc>
        <w:tc>
          <w:tcPr>
            <w:tcW w:w="2394" w:type="pct"/>
            <w:shd w:val="clear" w:color="auto" w:fill="auto"/>
          </w:tcPr>
          <w:p w14:paraId="583F5DB0" w14:textId="77777777" w:rsidR="000D4B08" w:rsidRPr="00C73BB6" w:rsidRDefault="000D4B08">
            <w:pPr>
              <w:rPr>
                <w:rFonts w:ascii="Tahoma" w:eastAsia="Cambria" w:hAnsi="Tahoma" w:cs="Tahoma"/>
                <w:sz w:val="16"/>
                <w:szCs w:val="16"/>
              </w:rPr>
            </w:pPr>
          </w:p>
        </w:tc>
        <w:tc>
          <w:tcPr>
            <w:tcW w:w="1235" w:type="pct"/>
            <w:shd w:val="clear" w:color="auto" w:fill="auto"/>
          </w:tcPr>
          <w:p w14:paraId="11FA0507" w14:textId="77777777" w:rsidR="000D4B08" w:rsidRPr="00C73BB6" w:rsidRDefault="000D4B08">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D4B08"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2DCAA712" w:rsidR="000D4B08" w:rsidRPr="00C73BB6" w:rsidRDefault="00133FC2">
                <w:pPr>
                  <w:rPr>
                    <w:rFonts w:ascii="Tahoma" w:eastAsia="Cambria" w:hAnsi="Tahoma" w:cs="Tahoma"/>
                    <w:sz w:val="16"/>
                    <w:szCs w:val="16"/>
                  </w:rPr>
                </w:pPr>
                <w:r w:rsidRPr="00133FC2">
                  <w:rPr>
                    <w:rFonts w:ascii="Tahoma" w:eastAsia="Cambria" w:hAnsi="Tahoma" w:cs="Tahoma"/>
                    <w:sz w:val="16"/>
                    <w:szCs w:val="16"/>
                  </w:rPr>
                  <w:t>International Conference on Data Science, AI and Applications (ICDSAIA 2025)</w:t>
                </w:r>
              </w:p>
            </w:tc>
          </w:sdtContent>
        </w:sdt>
        <w:tc>
          <w:tcPr>
            <w:tcW w:w="1235" w:type="pct"/>
            <w:shd w:val="clear" w:color="auto" w:fill="auto"/>
          </w:tcPr>
          <w:p w14:paraId="4F0393DB" w14:textId="77777777" w:rsidR="000D4B08"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D4B08" w:rsidRPr="00C73BB6" w:rsidRDefault="000D4B08">
            <w:pPr>
              <w:rPr>
                <w:rFonts w:ascii="Tahoma" w:eastAsia="Cambria" w:hAnsi="Tahoma" w:cs="Tahoma"/>
                <w:sz w:val="16"/>
                <w:szCs w:val="16"/>
              </w:rPr>
            </w:pPr>
          </w:p>
        </w:tc>
        <w:tc>
          <w:tcPr>
            <w:tcW w:w="2394" w:type="pct"/>
            <w:shd w:val="clear" w:color="auto" w:fill="auto"/>
          </w:tcPr>
          <w:p w14:paraId="088913DE" w14:textId="77777777" w:rsidR="000D4B08" w:rsidRPr="00C73BB6" w:rsidRDefault="000D4B08">
            <w:pPr>
              <w:rPr>
                <w:rFonts w:ascii="Tahoma" w:eastAsia="Cambria" w:hAnsi="Tahoma" w:cs="Tahoma"/>
                <w:sz w:val="16"/>
                <w:szCs w:val="16"/>
              </w:rPr>
            </w:pPr>
          </w:p>
        </w:tc>
        <w:tc>
          <w:tcPr>
            <w:tcW w:w="1235" w:type="pct"/>
            <w:shd w:val="clear" w:color="auto" w:fill="auto"/>
          </w:tcPr>
          <w:p w14:paraId="0DCBD8AF" w14:textId="77777777" w:rsidR="000D4B08" w:rsidRPr="00C73BB6" w:rsidRDefault="000D4B08">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D4B08"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65BD32F8" w:rsidR="000D4B08" w:rsidRPr="00C73BB6" w:rsidRDefault="00690E4B">
                <w:pPr>
                  <w:rPr>
                    <w:rFonts w:ascii="Tahoma" w:eastAsia="Cambria" w:hAnsi="Tahoma" w:cs="Tahoma"/>
                    <w:sz w:val="16"/>
                    <w:szCs w:val="16"/>
                  </w:rPr>
                </w:pPr>
                <w:proofErr w:type="spellStart"/>
                <w:r w:rsidRPr="00690E4B">
                  <w:rPr>
                    <w:rFonts w:ascii="Tahoma" w:eastAsia="Cambria" w:hAnsi="Tahoma" w:cs="Tahoma"/>
                    <w:sz w:val="16"/>
                    <w:szCs w:val="16"/>
                  </w:rPr>
                  <w:t>Shivakumara</w:t>
                </w:r>
                <w:proofErr w:type="spellEnd"/>
                <w:r w:rsidRPr="00690E4B">
                  <w:rPr>
                    <w:rFonts w:ascii="Tahoma" w:eastAsia="Cambria" w:hAnsi="Tahoma" w:cs="Tahoma"/>
                    <w:sz w:val="16"/>
                    <w:szCs w:val="16"/>
                  </w:rPr>
                  <w:t xml:space="preserve"> </w:t>
                </w:r>
                <w:proofErr w:type="spellStart"/>
                <w:r w:rsidRPr="00690E4B">
                  <w:rPr>
                    <w:rFonts w:ascii="Tahoma" w:eastAsia="Cambria" w:hAnsi="Tahoma" w:cs="Tahoma"/>
                    <w:sz w:val="16"/>
                    <w:szCs w:val="16"/>
                  </w:rPr>
                  <w:t>Palaiahnakote</w:t>
                </w:r>
                <w:proofErr w:type="spellEnd"/>
                <w:r>
                  <w:rPr>
                    <w:rFonts w:ascii="Tahoma" w:eastAsia="Cambria" w:hAnsi="Tahoma" w:cs="Tahoma"/>
                    <w:sz w:val="16"/>
                    <w:szCs w:val="16"/>
                  </w:rPr>
                  <w:t xml:space="preserve">, </w:t>
                </w:r>
                <w:r w:rsidRPr="00690E4B">
                  <w:rPr>
                    <w:rFonts w:ascii="Tahoma" w:eastAsia="Cambria" w:hAnsi="Tahoma" w:cs="Tahoma"/>
                    <w:sz w:val="16"/>
                    <w:szCs w:val="16"/>
                  </w:rPr>
                  <w:t>Rajesh Palit</w:t>
                </w:r>
                <w:r>
                  <w:rPr>
                    <w:rFonts w:ascii="Tahoma" w:eastAsia="Cambria" w:hAnsi="Tahoma" w:cs="Tahoma"/>
                    <w:sz w:val="16"/>
                    <w:szCs w:val="16"/>
                  </w:rPr>
                  <w:t xml:space="preserve">, </w:t>
                </w:r>
                <w:r w:rsidRPr="00690E4B">
                  <w:rPr>
                    <w:rFonts w:ascii="Tahoma" w:eastAsia="Cambria" w:hAnsi="Tahoma" w:cs="Tahoma"/>
                    <w:sz w:val="16"/>
                    <w:szCs w:val="16"/>
                  </w:rPr>
                  <w:t>Balasubramanian Raman</w:t>
                </w:r>
                <w:r>
                  <w:rPr>
                    <w:rFonts w:ascii="Tahoma" w:eastAsia="Cambria" w:hAnsi="Tahoma" w:cs="Tahoma"/>
                    <w:sz w:val="16"/>
                    <w:szCs w:val="16"/>
                  </w:rPr>
                  <w:t xml:space="preserve">, </w:t>
                </w:r>
                <w:r w:rsidRPr="00690E4B">
                  <w:rPr>
                    <w:rFonts w:ascii="Tahoma" w:eastAsia="Cambria" w:hAnsi="Tahoma" w:cs="Tahoma"/>
                    <w:sz w:val="16"/>
                    <w:szCs w:val="16"/>
                  </w:rPr>
                  <w:t>Pradeep K. Atrey</w:t>
                </w:r>
                <w:r>
                  <w:rPr>
                    <w:rFonts w:ascii="Tahoma" w:eastAsia="Cambria" w:hAnsi="Tahoma" w:cs="Tahoma"/>
                    <w:sz w:val="16"/>
                    <w:szCs w:val="16"/>
                  </w:rPr>
                  <w:t xml:space="preserve">, </w:t>
                </w:r>
                <w:r w:rsidRPr="00690E4B">
                  <w:rPr>
                    <w:rFonts w:ascii="Tahoma" w:eastAsia="Cambria" w:hAnsi="Tahoma" w:cs="Tahoma"/>
                    <w:sz w:val="16"/>
                    <w:szCs w:val="16"/>
                  </w:rPr>
                  <w:t>Xiang Bai</w:t>
                </w:r>
              </w:p>
            </w:tc>
          </w:sdtContent>
        </w:sdt>
        <w:tc>
          <w:tcPr>
            <w:tcW w:w="1235" w:type="pct"/>
            <w:shd w:val="clear" w:color="auto" w:fill="auto"/>
          </w:tcPr>
          <w:p w14:paraId="2482FE17" w14:textId="77777777" w:rsidR="000D4B08" w:rsidRPr="00C73BB6" w:rsidRDefault="000D4B08">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D4B08" w:rsidRPr="00C73BB6" w:rsidRDefault="000D4B08">
            <w:pPr>
              <w:rPr>
                <w:rFonts w:ascii="Tahoma" w:eastAsia="Cambria" w:hAnsi="Tahoma" w:cs="Tahoma"/>
                <w:sz w:val="16"/>
                <w:szCs w:val="16"/>
              </w:rPr>
            </w:pPr>
          </w:p>
        </w:tc>
        <w:tc>
          <w:tcPr>
            <w:tcW w:w="2394" w:type="pct"/>
            <w:shd w:val="clear" w:color="auto" w:fill="auto"/>
          </w:tcPr>
          <w:p w14:paraId="5E4043A4" w14:textId="77777777" w:rsidR="000D4B08" w:rsidRPr="00C73BB6" w:rsidRDefault="000D4B08">
            <w:pPr>
              <w:rPr>
                <w:rFonts w:ascii="Tahoma" w:eastAsia="Cambria" w:hAnsi="Tahoma" w:cs="Tahoma"/>
                <w:sz w:val="16"/>
                <w:szCs w:val="16"/>
              </w:rPr>
            </w:pPr>
          </w:p>
        </w:tc>
        <w:tc>
          <w:tcPr>
            <w:tcW w:w="1235" w:type="pct"/>
            <w:shd w:val="clear" w:color="auto" w:fill="auto"/>
          </w:tcPr>
          <w:p w14:paraId="626FE4EF" w14:textId="77777777" w:rsidR="000D4B08" w:rsidRPr="00C73BB6" w:rsidRDefault="000D4B08">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D4B08"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D4B08"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D4B08"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D4B08" w:rsidRPr="00C73BB6" w:rsidRDefault="000D4B08">
            <w:pPr>
              <w:rPr>
                <w:rFonts w:ascii="Tahoma" w:eastAsia="Cambria" w:hAnsi="Tahoma" w:cs="Tahoma"/>
                <w:sz w:val="16"/>
                <w:szCs w:val="16"/>
              </w:rPr>
            </w:pPr>
          </w:p>
        </w:tc>
        <w:tc>
          <w:tcPr>
            <w:tcW w:w="2394" w:type="pct"/>
            <w:shd w:val="clear" w:color="auto" w:fill="auto"/>
          </w:tcPr>
          <w:p w14:paraId="0A6F2F0E" w14:textId="77777777" w:rsidR="000D4B08" w:rsidRPr="0051447B" w:rsidRDefault="000D4B08">
            <w:pPr>
              <w:rPr>
                <w:rFonts w:ascii="Tahoma" w:eastAsia="Cambria" w:hAnsi="Tahoma" w:cs="Tahoma"/>
                <w:sz w:val="16"/>
                <w:szCs w:val="16"/>
              </w:rPr>
            </w:pPr>
          </w:p>
        </w:tc>
        <w:tc>
          <w:tcPr>
            <w:tcW w:w="1235" w:type="pct"/>
            <w:shd w:val="clear" w:color="auto" w:fill="auto"/>
          </w:tcPr>
          <w:p w14:paraId="666CD4C5" w14:textId="77777777" w:rsidR="000D4B08" w:rsidRPr="00C73BB6" w:rsidRDefault="000D4B08">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D4B08"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D4B08"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D4B08" w:rsidRPr="00C73BB6" w:rsidRDefault="000D4B08"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D4B08" w:rsidRPr="00C73BB6" w:rsidRDefault="000D4B08" w:rsidP="00CD7681">
            <w:pPr>
              <w:rPr>
                <w:rFonts w:ascii="Tahoma" w:eastAsia="Cambria" w:hAnsi="Tahoma" w:cs="Tahoma"/>
                <w:sz w:val="16"/>
                <w:szCs w:val="16"/>
              </w:rPr>
            </w:pPr>
          </w:p>
        </w:tc>
        <w:tc>
          <w:tcPr>
            <w:tcW w:w="2394" w:type="pct"/>
            <w:shd w:val="clear" w:color="auto" w:fill="auto"/>
          </w:tcPr>
          <w:p w14:paraId="55B33175" w14:textId="77777777" w:rsidR="000D4B08" w:rsidRPr="00C73BB6" w:rsidRDefault="000D4B08" w:rsidP="00CD7681">
            <w:pPr>
              <w:rPr>
                <w:rFonts w:ascii="Tahoma" w:eastAsia="Cambria" w:hAnsi="Tahoma" w:cs="Tahoma"/>
                <w:sz w:val="16"/>
                <w:szCs w:val="16"/>
              </w:rPr>
            </w:pPr>
          </w:p>
        </w:tc>
        <w:tc>
          <w:tcPr>
            <w:tcW w:w="1235" w:type="pct"/>
            <w:shd w:val="clear" w:color="auto" w:fill="auto"/>
          </w:tcPr>
          <w:p w14:paraId="567D48F8" w14:textId="77777777" w:rsidR="000D4B08" w:rsidRPr="00C73BB6" w:rsidRDefault="000D4B08"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D4B08"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D4B08"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D4B08"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D4B08" w:rsidRPr="00C73BB6" w:rsidRDefault="000D4B08" w:rsidP="00CD7681">
            <w:pPr>
              <w:rPr>
                <w:rFonts w:ascii="Tahoma" w:eastAsia="Cambria" w:hAnsi="Tahoma" w:cs="Tahoma"/>
                <w:sz w:val="16"/>
                <w:szCs w:val="16"/>
              </w:rPr>
            </w:pPr>
          </w:p>
        </w:tc>
        <w:tc>
          <w:tcPr>
            <w:tcW w:w="2394" w:type="pct"/>
            <w:shd w:val="clear" w:color="auto" w:fill="auto"/>
          </w:tcPr>
          <w:p w14:paraId="7FAB86A8" w14:textId="77777777" w:rsidR="000D4B08" w:rsidRPr="00C73BB6" w:rsidRDefault="000D4B08" w:rsidP="00CD7681">
            <w:pPr>
              <w:rPr>
                <w:rFonts w:ascii="Tahoma" w:eastAsia="Cambria" w:hAnsi="Tahoma" w:cs="Tahoma"/>
                <w:sz w:val="16"/>
                <w:szCs w:val="16"/>
              </w:rPr>
            </w:pPr>
          </w:p>
        </w:tc>
        <w:tc>
          <w:tcPr>
            <w:tcW w:w="1235" w:type="pct"/>
            <w:shd w:val="clear" w:color="auto" w:fill="auto"/>
          </w:tcPr>
          <w:p w14:paraId="7259DE01" w14:textId="77777777" w:rsidR="000D4B08" w:rsidRPr="00C73BB6" w:rsidRDefault="000D4B08"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D4B08"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D4B08" w:rsidRPr="00C73BB6" w:rsidRDefault="000D4B08" w:rsidP="00CD7681">
            <w:pPr>
              <w:rPr>
                <w:rFonts w:ascii="Tahoma" w:eastAsia="Cambria" w:hAnsi="Tahoma" w:cs="Tahoma"/>
                <w:sz w:val="16"/>
                <w:szCs w:val="16"/>
              </w:rPr>
            </w:pPr>
          </w:p>
        </w:tc>
        <w:tc>
          <w:tcPr>
            <w:tcW w:w="2394" w:type="pct"/>
            <w:shd w:val="clear" w:color="auto" w:fill="auto"/>
          </w:tcPr>
          <w:p w14:paraId="5EAE612F" w14:textId="77777777" w:rsidR="000D4B08" w:rsidRPr="00C73BB6" w:rsidRDefault="000D4B08" w:rsidP="00CD7681">
            <w:pPr>
              <w:rPr>
                <w:rFonts w:ascii="Tahoma" w:eastAsia="Cambria" w:hAnsi="Tahoma" w:cs="Tahoma"/>
                <w:sz w:val="16"/>
                <w:szCs w:val="16"/>
              </w:rPr>
            </w:pPr>
          </w:p>
        </w:tc>
        <w:tc>
          <w:tcPr>
            <w:tcW w:w="1235" w:type="pct"/>
            <w:shd w:val="clear" w:color="auto" w:fill="auto"/>
          </w:tcPr>
          <w:p w14:paraId="62D31E64" w14:textId="77777777" w:rsidR="000D4B08" w:rsidRPr="00C73BB6" w:rsidRDefault="000D4B08"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D4B08"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D4B08" w:rsidRPr="00C73BB6" w:rsidRDefault="000D4B08"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D4B08"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D4B08" w:rsidRPr="00C73BB6" w:rsidRDefault="000D4B08"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D4B08" w:rsidRPr="00C73BB6" w:rsidRDefault="000D4B08">
            <w:pPr>
              <w:rPr>
                <w:rFonts w:ascii="Tahoma" w:hAnsi="Tahoma" w:cs="Tahoma"/>
                <w:color w:val="FF4500"/>
                <w:sz w:val="16"/>
                <w:szCs w:val="16"/>
              </w:rPr>
            </w:pPr>
          </w:p>
        </w:tc>
        <w:tc>
          <w:tcPr>
            <w:tcW w:w="2394" w:type="pct"/>
            <w:shd w:val="clear" w:color="auto" w:fill="auto"/>
          </w:tcPr>
          <w:p w14:paraId="35FC87BC" w14:textId="77777777" w:rsidR="000D4B08" w:rsidRPr="00C73BB6" w:rsidRDefault="000D4B08">
            <w:pPr>
              <w:rPr>
                <w:rFonts w:ascii="Tahoma" w:hAnsi="Tahoma" w:cs="Tahoma"/>
                <w:sz w:val="16"/>
                <w:szCs w:val="16"/>
              </w:rPr>
            </w:pPr>
          </w:p>
        </w:tc>
        <w:tc>
          <w:tcPr>
            <w:tcW w:w="1235" w:type="pct"/>
            <w:shd w:val="clear" w:color="auto" w:fill="auto"/>
            <w:vAlign w:val="center"/>
          </w:tcPr>
          <w:p w14:paraId="33F001C7" w14:textId="77777777" w:rsidR="000D4B08" w:rsidRPr="00C73BB6" w:rsidRDefault="000D4B08">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D4B08"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D4B08" w:rsidRPr="00C73BB6" w:rsidRDefault="00F21570" w:rsidP="00BA0480">
            <w:pPr>
              <w:pStyle w:val="NormalWeb"/>
              <w:spacing w:before="0" w:beforeAutospacing="0" w:after="0" w:afterAutospacing="0"/>
              <w:rPr>
                <w:rFonts w:ascii="Tahoma" w:hAnsi="Tahoma" w:cs="Tahoma"/>
                <w:sz w:val="16"/>
                <w:szCs w:val="16"/>
              </w:rPr>
            </w:pPr>
            <w:hyperlink r:id="rId10" w:history="1">
              <w:r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D4B08"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D4B08" w:rsidRDefault="000D4B08">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D4B0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D4B0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D4B0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D4B0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D4B0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D4B08"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D4B0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D4B0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D4B0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D4B08"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D4B0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D4B08"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D4B08"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D4B08"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D4B08"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D4B08"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D4B0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D4B08"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D4B08" w:rsidRPr="00C73BB6" w:rsidRDefault="000D4B08"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D4B08"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D4B08"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0D4B08"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D4B08"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D4B0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D4B0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D4B0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D4B0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D4B0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D4B0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D4B0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D4B0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D4B0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D4B08"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D4B0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D4B08"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D4B0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D4B08"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D4B0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D4B08"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D4B0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D4B08"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D4B08"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D4B08" w:rsidRDefault="000D4B08">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D4B08" w:rsidRDefault="00F21570">
            <w:pPr>
              <w:spacing w:before="120" w:after="120"/>
              <w:rPr>
                <w:sz w:val="12"/>
                <w:szCs w:val="18"/>
              </w:rPr>
            </w:pPr>
            <w:r>
              <w:rPr>
                <w:sz w:val="12"/>
                <w:szCs w:val="18"/>
              </w:rPr>
              <w:t>Signed for and on behalf of the Author</w:t>
            </w:r>
          </w:p>
          <w:p w14:paraId="12494AE9" w14:textId="77777777" w:rsidR="000D4B08" w:rsidRDefault="00F21570">
            <w:pPr>
              <w:tabs>
                <w:tab w:val="left" w:pos="724"/>
              </w:tabs>
              <w:spacing w:before="120" w:after="120"/>
              <w:ind w:left="-993"/>
              <w:rPr>
                <w:sz w:val="16"/>
                <w:szCs w:val="16"/>
              </w:rPr>
            </w:pPr>
            <w:r>
              <w:rPr>
                <w:sz w:val="16"/>
                <w:szCs w:val="16"/>
              </w:rPr>
              <w:t>[Ha</w:t>
            </w:r>
          </w:p>
          <w:p w14:paraId="20CB9840" w14:textId="77777777" w:rsidR="000D4B08" w:rsidRDefault="000D4B08">
            <w:pPr>
              <w:spacing w:before="120" w:after="120"/>
              <w:ind w:left="-993"/>
              <w:rPr>
                <w:sz w:val="16"/>
                <w:szCs w:val="16"/>
              </w:rPr>
            </w:pPr>
          </w:p>
        </w:tc>
        <w:tc>
          <w:tcPr>
            <w:tcW w:w="567" w:type="dxa"/>
          </w:tcPr>
          <w:p w14:paraId="3D9C8D4B" w14:textId="77777777" w:rsidR="000D4B08" w:rsidRDefault="000D4B08">
            <w:pPr>
              <w:spacing w:before="120" w:after="120"/>
              <w:rPr>
                <w:sz w:val="16"/>
                <w:szCs w:val="16"/>
              </w:rPr>
            </w:pPr>
          </w:p>
        </w:tc>
        <w:tc>
          <w:tcPr>
            <w:tcW w:w="3345" w:type="dxa"/>
            <w:tcBorders>
              <w:bottom w:val="single" w:sz="4" w:space="0" w:color="auto"/>
            </w:tcBorders>
          </w:tcPr>
          <w:p w14:paraId="39E53902" w14:textId="77777777" w:rsidR="000D4B08" w:rsidRDefault="00F21570">
            <w:pPr>
              <w:spacing w:before="120" w:after="120"/>
              <w:rPr>
                <w:sz w:val="12"/>
                <w:szCs w:val="12"/>
              </w:rPr>
            </w:pPr>
            <w:r>
              <w:rPr>
                <w:sz w:val="12"/>
                <w:szCs w:val="12"/>
              </w:rPr>
              <w:t>Print Name:</w:t>
            </w:r>
          </w:p>
        </w:tc>
        <w:tc>
          <w:tcPr>
            <w:tcW w:w="567" w:type="dxa"/>
          </w:tcPr>
          <w:p w14:paraId="29C8D580" w14:textId="77777777" w:rsidR="000D4B08" w:rsidRDefault="000D4B08">
            <w:pPr>
              <w:spacing w:before="120" w:after="120"/>
              <w:rPr>
                <w:sz w:val="16"/>
                <w:szCs w:val="16"/>
              </w:rPr>
            </w:pPr>
          </w:p>
        </w:tc>
        <w:tc>
          <w:tcPr>
            <w:tcW w:w="3345" w:type="dxa"/>
            <w:tcBorders>
              <w:bottom w:val="single" w:sz="4" w:space="0" w:color="auto"/>
            </w:tcBorders>
          </w:tcPr>
          <w:p w14:paraId="18B345D3" w14:textId="77777777" w:rsidR="000D4B08"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D4B08" w:rsidRDefault="000D4B08">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D4B08" w:rsidRDefault="000D4B0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D4B08"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D4B08" w:rsidRDefault="000D4B0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D4B08"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D4B08" w:rsidRDefault="000D4B08">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D4B08"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D4B08" w:rsidRDefault="000D4B0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D4B08"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D4B08"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D4B08" w:rsidRDefault="000D4B0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D4B08"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D4B08" w:rsidRDefault="000D4B08">
      <w:pPr>
        <w:spacing w:after="0" w:line="240" w:lineRule="auto"/>
        <w:rPr>
          <w:rFonts w:ascii="Calibri" w:eastAsia="Arial" w:hAnsi="Calibri" w:cs="Calibri"/>
          <w:sz w:val="15"/>
          <w:szCs w:val="15"/>
          <w:lang w:eastAsia="en-GB"/>
        </w:rPr>
      </w:pPr>
    </w:p>
    <w:p w14:paraId="4046CB5E" w14:textId="77777777" w:rsidR="000D4B08" w:rsidRDefault="000D4B08">
      <w:pPr>
        <w:spacing w:after="0" w:line="240" w:lineRule="auto"/>
        <w:rPr>
          <w:rFonts w:ascii="Calibri" w:eastAsia="Arial" w:hAnsi="Calibri" w:cs="Calibri"/>
          <w:sz w:val="15"/>
          <w:szCs w:val="15"/>
          <w:lang w:eastAsia="en-GB"/>
        </w:rPr>
      </w:pPr>
    </w:p>
    <w:p w14:paraId="29804D7E" w14:textId="3ACCD51C" w:rsidR="000D4B08"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D4B08"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D4B08" w:rsidRPr="00E07945" w:rsidRDefault="000D4B08" w:rsidP="00E07945">
      <w:pPr>
        <w:pStyle w:val="NormalWeb"/>
        <w:spacing w:before="0" w:beforeAutospacing="0" w:after="0" w:afterAutospacing="0"/>
        <w:rPr>
          <w:rFonts w:ascii="Calibri" w:hAnsi="Calibri" w:cs="Calibri"/>
          <w:sz w:val="16"/>
          <w:szCs w:val="16"/>
        </w:rPr>
      </w:pPr>
    </w:p>
    <w:sectPr w:rsidR="000D4B08"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052BA" w14:textId="77777777" w:rsidR="003D56E3" w:rsidRDefault="003D56E3">
      <w:pPr>
        <w:spacing w:after="0" w:line="240" w:lineRule="auto"/>
      </w:pPr>
      <w:r>
        <w:separator/>
      </w:r>
    </w:p>
  </w:endnote>
  <w:endnote w:type="continuationSeparator" w:id="0">
    <w:p w14:paraId="08A04C4E" w14:textId="77777777" w:rsidR="003D56E3" w:rsidRDefault="003D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0D4B08"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0D4B08" w:rsidRDefault="000D4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303F8" w14:textId="77777777" w:rsidR="003D56E3" w:rsidRDefault="003D56E3">
      <w:pPr>
        <w:spacing w:after="0" w:line="240" w:lineRule="auto"/>
      </w:pPr>
      <w:r>
        <w:separator/>
      </w:r>
    </w:p>
  </w:footnote>
  <w:footnote w:type="continuationSeparator" w:id="0">
    <w:p w14:paraId="3D009D76" w14:textId="77777777" w:rsidR="003D56E3" w:rsidRDefault="003D5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93869456">
    <w:abstractNumId w:val="4"/>
  </w:num>
  <w:num w:numId="2" w16cid:durableId="1131171406">
    <w:abstractNumId w:val="3"/>
  </w:num>
  <w:num w:numId="3" w16cid:durableId="701201354">
    <w:abstractNumId w:val="1"/>
  </w:num>
  <w:num w:numId="4" w16cid:durableId="981302062">
    <w:abstractNumId w:val="2"/>
  </w:num>
  <w:num w:numId="5" w16cid:durableId="2066369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87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0D4B08"/>
    <w:rsid w:val="00126BD9"/>
    <w:rsid w:val="00133FC2"/>
    <w:rsid w:val="003D56E3"/>
    <w:rsid w:val="004F1821"/>
    <w:rsid w:val="00690E4B"/>
    <w:rsid w:val="00751CFC"/>
    <w:rsid w:val="00B745E2"/>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75100039">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871843253">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26BD9"/>
    <w:rsid w:val="001C6585"/>
    <w:rsid w:val="003827B1"/>
    <w:rsid w:val="0042401E"/>
    <w:rsid w:val="004D6D1E"/>
    <w:rsid w:val="004F1821"/>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01AE"/>
    <w:rsid w:val="00C533A8"/>
    <w:rsid w:val="00CE1E64"/>
    <w:rsid w:val="00DF6D14"/>
    <w:rsid w:val="00E51FB7"/>
    <w:rsid w:val="00E80E29"/>
    <w:rsid w:val="00F218B0"/>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Rajesh Palit</cp:lastModifiedBy>
  <cp:revision>5</cp:revision>
  <dcterms:created xsi:type="dcterms:W3CDTF">2021-10-22T08:20:00Z</dcterms:created>
  <dcterms:modified xsi:type="dcterms:W3CDTF">2025-06-29T18:43:00Z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